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77777777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09473FB1" w14:textId="77777777" w:rsidR="00F57702" w:rsidRPr="00F57702" w:rsidRDefault="00FE0ED0" w:rsidP="00F57702">
      <w:pPr>
        <w:jc w:val="center"/>
        <w:rPr>
          <w:b/>
        </w:rPr>
      </w:pPr>
      <w:r w:rsidRPr="00FE0ED0">
        <w:rPr>
          <w:b/>
        </w:rPr>
        <w:t>„</w:t>
      </w:r>
      <w:r w:rsidR="00F57702" w:rsidRPr="00F57702">
        <w:rPr>
          <w:b/>
        </w:rPr>
        <w:t xml:space="preserve">Kontrola okresowa 5-letnia z elementami rocznej dla obiektów: </w:t>
      </w:r>
    </w:p>
    <w:p w14:paraId="3FDBEF73" w14:textId="0D632FD0" w:rsidR="00FE0ED0" w:rsidRPr="00FE0ED0" w:rsidRDefault="00F57702" w:rsidP="00F57702">
      <w:pPr>
        <w:jc w:val="center"/>
        <w:rPr>
          <w:rFonts w:cs="Arial"/>
          <w:b/>
        </w:rPr>
      </w:pPr>
      <w:r w:rsidRPr="00F57702">
        <w:rPr>
          <w:b/>
        </w:rPr>
        <w:t>EW Kopin, EW Nysa, EW Lubachów i EW Opolnica</w:t>
      </w:r>
      <w:r w:rsidR="00FE0ED0" w:rsidRPr="00FE0ED0">
        <w:rPr>
          <w:rFonts w:cs="Arial"/>
          <w:b/>
          <w:color w:val="000000"/>
        </w:rPr>
        <w:t>”</w:t>
      </w:r>
    </w:p>
    <w:p w14:paraId="737DD2E2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308AE2A3" w14:textId="77777777" w:rsidR="00FE0ED0" w:rsidRDefault="00FE0ED0" w:rsidP="00FE0ED0">
      <w:pPr>
        <w:rPr>
          <w:rFonts w:cs="Arial"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25048DA8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  <w:r w:rsidRPr="00FE0ED0">
        <w:rPr>
          <w:rFonts w:cs="Arial"/>
          <w:b/>
        </w:rPr>
        <w:t>do wykazu należy załączyć</w:t>
      </w:r>
      <w:r w:rsidRPr="00FE0ED0">
        <w:rPr>
          <w:rFonts w:cs="Arial"/>
          <w:i/>
        </w:rPr>
        <w:t xml:space="preserve"> kserokopie uprawnień budowlanych oraz aktualne zaświadczenia</w:t>
      </w:r>
      <w:r>
        <w:rPr>
          <w:rFonts w:cs="Arial"/>
          <w:i/>
        </w:rPr>
        <w:t xml:space="preserve">                       </w:t>
      </w:r>
      <w:r w:rsidRPr="00FE0ED0">
        <w:rPr>
          <w:rFonts w:cs="Arial"/>
          <w:i/>
        </w:rPr>
        <w:t>o wpisie na listę członków właściwej izby samorządu zawodowego.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1255D5"/>
    <w:rsid w:val="001C0310"/>
    <w:rsid w:val="001C24E2"/>
    <w:rsid w:val="002B3B78"/>
    <w:rsid w:val="00421B7F"/>
    <w:rsid w:val="00775BD7"/>
    <w:rsid w:val="00784B7D"/>
    <w:rsid w:val="007D7369"/>
    <w:rsid w:val="00847E90"/>
    <w:rsid w:val="009574F2"/>
    <w:rsid w:val="009F442C"/>
    <w:rsid w:val="00A971E7"/>
    <w:rsid w:val="00E60572"/>
    <w:rsid w:val="00E74E5B"/>
    <w:rsid w:val="00E861A3"/>
    <w:rsid w:val="00F57702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7</cp:revision>
  <dcterms:created xsi:type="dcterms:W3CDTF">2024-01-25T11:54:00Z</dcterms:created>
  <dcterms:modified xsi:type="dcterms:W3CDTF">2026-01-22T11:53:00Z</dcterms:modified>
</cp:coreProperties>
</file>